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93" w:rsidRDefault="002B2C93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076329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Выписка из плана работы с родителями</w:t>
      </w:r>
      <w:r w:rsidR="00076329">
        <w:rPr>
          <w:rFonts w:ascii="Times New Roman" w:hAnsi="Times New Roman" w:cs="Times New Roman"/>
          <w:sz w:val="56"/>
          <w:szCs w:val="56"/>
        </w:rPr>
        <w:t xml:space="preserve"> по теме: «Повышение уровня познавательного развития детей через организацию совместной деятельности взрослого и ребенка»</w:t>
      </w: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5D5598" w:rsidRDefault="005D5598" w:rsidP="005D5598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>воспитатель Макаренко Н.Н.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5D5598" w:rsidRDefault="005D5598" w:rsidP="005D5598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МКДОУ детский сад «Родничок»</w:t>
      </w: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р.п. Линево</w:t>
      </w:r>
    </w:p>
    <w:p w:rsidR="00BA7C71" w:rsidRDefault="00BA7C71" w:rsidP="005D55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Старшая группа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5332"/>
        <w:gridCol w:w="2062"/>
      </w:tblGrid>
      <w:tr w:rsidR="005D5598" w:rsidTr="00347251">
        <w:tc>
          <w:tcPr>
            <w:tcW w:w="3696" w:type="dxa"/>
          </w:tcPr>
          <w:p w:rsidR="005D5598" w:rsidRDefault="005D5598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</w:t>
            </w:r>
            <w:r w:rsidR="00347251"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 </w:t>
            </w:r>
          </w:p>
        </w:tc>
        <w:tc>
          <w:tcPr>
            <w:tcW w:w="3696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5332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062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D5598" w:rsidTr="00347251">
        <w:tc>
          <w:tcPr>
            <w:tcW w:w="3696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Интервьюирование </w:t>
            </w:r>
          </w:p>
        </w:tc>
        <w:tc>
          <w:tcPr>
            <w:tcW w:w="3696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«Развитие познавательной активности детей дошкольного возраста»</w:t>
            </w:r>
          </w:p>
        </w:tc>
        <w:tc>
          <w:tcPr>
            <w:tcW w:w="5332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наиболее типичные трудности родителей в вопросах познавательного развития</w:t>
            </w:r>
          </w:p>
        </w:tc>
        <w:tc>
          <w:tcPr>
            <w:tcW w:w="2062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D5598" w:rsidTr="00347251">
        <w:tc>
          <w:tcPr>
            <w:tcW w:w="3696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познавательного развития детей 6-го года жизни»</w:t>
            </w:r>
          </w:p>
        </w:tc>
        <w:tc>
          <w:tcPr>
            <w:tcW w:w="3696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5332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особенностями познавательного развития детей 6 года жизни</w:t>
            </w:r>
          </w:p>
        </w:tc>
        <w:tc>
          <w:tcPr>
            <w:tcW w:w="2062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D5598" w:rsidTr="00347251">
        <w:tc>
          <w:tcPr>
            <w:tcW w:w="3696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познавательном развитии ребенка 5-6 лет»</w:t>
            </w:r>
          </w:p>
        </w:tc>
        <w:tc>
          <w:tcPr>
            <w:tcW w:w="3696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332" w:type="dxa"/>
          </w:tcPr>
          <w:p w:rsidR="005D5598" w:rsidRDefault="00347251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педагогической компетенции родителей в вопросах познавательной активности своих детей</w:t>
            </w:r>
          </w:p>
        </w:tc>
        <w:tc>
          <w:tcPr>
            <w:tcW w:w="2062" w:type="dxa"/>
          </w:tcPr>
          <w:p w:rsidR="005D5598" w:rsidRDefault="005D5598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598" w:rsidTr="00347251"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дошкольников»</w:t>
            </w:r>
          </w:p>
        </w:tc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5332" w:type="dxa"/>
          </w:tcPr>
          <w:p w:rsidR="005D5598" w:rsidRDefault="00450734" w:rsidP="0045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родителей, по результатам наблюдений и анкетирование совместный поиск путей решения проблем</w:t>
            </w:r>
          </w:p>
        </w:tc>
        <w:tc>
          <w:tcPr>
            <w:tcW w:w="2062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D5598" w:rsidTr="00347251"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и совершенствовать у детей познавательную активность»</w:t>
            </w:r>
          </w:p>
        </w:tc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332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играми и игровыми упражнениями, направленными на развитие познавательной активности, научить их применять на практике</w:t>
            </w:r>
          </w:p>
        </w:tc>
        <w:tc>
          <w:tcPr>
            <w:tcW w:w="2062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D5598" w:rsidTr="00347251"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домашней игротеки в познавательном развитии ребенка»</w:t>
            </w:r>
          </w:p>
        </w:tc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5332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родителям рекомендации по отбору дидактических игр для познавательной активности детей</w:t>
            </w:r>
          </w:p>
        </w:tc>
        <w:tc>
          <w:tcPr>
            <w:tcW w:w="2062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D5598" w:rsidTr="00347251"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художественной литературы в познавательном развитии детей»</w:t>
            </w:r>
          </w:p>
        </w:tc>
        <w:tc>
          <w:tcPr>
            <w:tcW w:w="3696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5332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родителям о роли художественной литературы в познавательном развитии ребенка и предложить список литературы по этому вопросу.</w:t>
            </w:r>
          </w:p>
        </w:tc>
        <w:tc>
          <w:tcPr>
            <w:tcW w:w="2062" w:type="dxa"/>
          </w:tcPr>
          <w:p w:rsidR="005D5598" w:rsidRDefault="00450734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C71" w:rsidRDefault="00BA7C71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C71" w:rsidRDefault="00BA7C71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C71" w:rsidRDefault="00BA7C71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C71" w:rsidRDefault="00BA7C71" w:rsidP="00BA7C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Подготовительная группа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5332"/>
        <w:gridCol w:w="2062"/>
      </w:tblGrid>
      <w:tr w:rsidR="00BA7C71" w:rsidTr="001D44F2"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533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A7C71" w:rsidTr="001D44F2"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Интервьюирование 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Экспресс-опрос «Правильно ли ваш ребенок познает мир»</w:t>
            </w:r>
          </w:p>
        </w:tc>
        <w:tc>
          <w:tcPr>
            <w:tcW w:w="5332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наиболее типичные трудности родителей в вопросах познавательной активности  своих детей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A7C71" w:rsidTr="001D44F2">
        <w:tc>
          <w:tcPr>
            <w:tcW w:w="3696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познавательного развития детей 7-го года жизни»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5332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особенностями познавательной активности детей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A7C71" w:rsidTr="001D44F2"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«Что должен знать ребенок в 7 лет?»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Памятка-рекомендация</w:t>
            </w:r>
          </w:p>
        </w:tc>
        <w:tc>
          <w:tcPr>
            <w:tcW w:w="5332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критериями оценки своевременного, полноценного познавательного развития детей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A7C71" w:rsidTr="001D44F2">
        <w:tc>
          <w:tcPr>
            <w:tcW w:w="3696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родителей в развитии познавательной активности детей»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33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педагогическую компетентность родителей в вопросах познавательной активности своих детей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A7C71" w:rsidTr="001D44F2">
        <w:tc>
          <w:tcPr>
            <w:tcW w:w="3696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познавательной активности при подготовке ребенка к школе»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533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родительской компетентности в вопросах формирования познавательной активности будущего первоклассника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A7C71" w:rsidTr="001D44F2">
        <w:tc>
          <w:tcPr>
            <w:tcW w:w="3696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старших дошкольников»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мнениями </w:t>
            </w:r>
          </w:p>
        </w:tc>
        <w:tc>
          <w:tcPr>
            <w:tcW w:w="533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удовлетворенности родителей по познавательному развитию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старший воспитатель </w:t>
            </w:r>
          </w:p>
        </w:tc>
      </w:tr>
      <w:tr w:rsidR="00BA7C71" w:rsidTr="001D44F2">
        <w:tc>
          <w:tcPr>
            <w:tcW w:w="3696" w:type="dxa"/>
          </w:tcPr>
          <w:p w:rsidR="00BA7C71" w:rsidRDefault="00BA7C71" w:rsidP="00BA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успехи и достижения»</w:t>
            </w:r>
          </w:p>
        </w:tc>
        <w:tc>
          <w:tcPr>
            <w:tcW w:w="3696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демонстрация положительного опыта семейного воспитания по данному вопросу</w:t>
            </w:r>
          </w:p>
        </w:tc>
        <w:tc>
          <w:tcPr>
            <w:tcW w:w="5332" w:type="dxa"/>
          </w:tcPr>
          <w:p w:rsidR="00BA7C71" w:rsidRDefault="00076329" w:rsidP="003763A2">
            <w:pPr>
              <w:pStyle w:val="a3"/>
              <w:ind w:firstLine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="00BA7C71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опыта семьи.</w:t>
            </w:r>
          </w:p>
          <w:p w:rsidR="00076329" w:rsidRDefault="00076329" w:rsidP="003763A2">
            <w:pPr>
              <w:pStyle w:val="a3"/>
              <w:ind w:firstLine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родительской  компетентности в вопросах по формированию позна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вательной активности дошкольников.</w:t>
            </w:r>
          </w:p>
          <w:p w:rsidR="00BA7C71" w:rsidRDefault="00076329" w:rsidP="003763A2">
            <w:pPr>
              <w:pStyle w:val="a3"/>
              <w:ind w:firstLine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взаимодействия педагога с родителями по познавательному развитию детей </w:t>
            </w:r>
          </w:p>
        </w:tc>
        <w:tc>
          <w:tcPr>
            <w:tcW w:w="2062" w:type="dxa"/>
          </w:tcPr>
          <w:p w:rsidR="00BA7C71" w:rsidRDefault="00BA7C71" w:rsidP="001D4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BA7C71" w:rsidRPr="005D5598" w:rsidRDefault="00BA7C71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A7C71" w:rsidRPr="005D5598" w:rsidSect="005D5598">
      <w:pgSz w:w="16838" w:h="11906" w:orient="landscape"/>
      <w:pgMar w:top="709" w:right="1134" w:bottom="850" w:left="1134" w:header="708" w:footer="708" w:gutter="0"/>
      <w:pgBorders w:display="firstPage"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98"/>
    <w:rsid w:val="00076329"/>
    <w:rsid w:val="002B2C93"/>
    <w:rsid w:val="00347251"/>
    <w:rsid w:val="003763A2"/>
    <w:rsid w:val="00450734"/>
    <w:rsid w:val="005D5598"/>
    <w:rsid w:val="00716483"/>
    <w:rsid w:val="00917BC9"/>
    <w:rsid w:val="00BA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598"/>
    <w:pPr>
      <w:spacing w:after="0" w:line="240" w:lineRule="auto"/>
    </w:pPr>
  </w:style>
  <w:style w:type="table" w:styleId="a4">
    <w:name w:val="Table Grid"/>
    <w:basedOn w:val="a1"/>
    <w:uiPriority w:val="59"/>
    <w:rsid w:val="005D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598"/>
    <w:pPr>
      <w:spacing w:after="0" w:line="240" w:lineRule="auto"/>
    </w:pPr>
  </w:style>
  <w:style w:type="table" w:styleId="a4">
    <w:name w:val="Table Grid"/>
    <w:basedOn w:val="a1"/>
    <w:uiPriority w:val="59"/>
    <w:rsid w:val="005D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2018-07-14T08:07:00Z</cp:lastPrinted>
  <dcterms:created xsi:type="dcterms:W3CDTF">2018-07-27T05:10:00Z</dcterms:created>
  <dcterms:modified xsi:type="dcterms:W3CDTF">2018-07-27T05:10:00Z</dcterms:modified>
</cp:coreProperties>
</file>